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DF3B9" w14:textId="77777777" w:rsidR="00474ABE" w:rsidRDefault="00474ABE"/>
    <w:p w14:paraId="1E1DF3BE" w14:textId="360FF122" w:rsidR="007F5DE4" w:rsidRDefault="008A3E76" w:rsidP="00FF3227">
      <w:pPr>
        <w:pStyle w:val="Eivli"/>
        <w:spacing w:after="240"/>
      </w:pPr>
      <w:r w:rsidRPr="00FF3227">
        <w:rPr>
          <w:b/>
          <w:color w:val="4F81BD" w:themeColor="accent1"/>
          <w:sz w:val="24"/>
        </w:rPr>
        <w:t>Mallin nimi:</w:t>
      </w:r>
      <w:r w:rsidRPr="00FF3227">
        <w:t xml:space="preserve"> </w:t>
      </w:r>
      <w:r w:rsidR="007F5DE4">
        <w:t>Arvohuutokauppa</w:t>
      </w:r>
    </w:p>
    <w:p w14:paraId="1E1DF3C1" w14:textId="1CA263D8" w:rsidR="007F5DE4" w:rsidRDefault="008A3E76" w:rsidP="00FF3227">
      <w:pPr>
        <w:pStyle w:val="Eivli"/>
        <w:spacing w:after="240"/>
      </w:pPr>
      <w:r w:rsidRPr="00FF3227">
        <w:rPr>
          <w:b/>
          <w:color w:val="4F81BD" w:themeColor="accent1"/>
          <w:sz w:val="24"/>
        </w:rPr>
        <w:t>Mallin tavoite:</w:t>
      </w:r>
      <w:r w:rsidRPr="00FF3227">
        <w:t xml:space="preserve"> </w:t>
      </w:r>
      <w:r w:rsidR="007F5DE4">
        <w:t xml:space="preserve">Opiskelija pohtii omaa toimintaansa ja arvopohjaa. Mikä </w:t>
      </w:r>
      <w:r w:rsidR="00506E3B">
        <w:t>ohjaa minua eteenpäin elämässä</w:t>
      </w:r>
      <w:r>
        <w:t xml:space="preserve">? Opiskelijaryhmä miettii </w:t>
      </w:r>
      <w:r w:rsidR="00D457E8">
        <w:t xml:space="preserve">yhdessä </w:t>
      </w:r>
      <w:r>
        <w:t>yhteiskunnassa vallitsevia arvoja ja arvostuksia.</w:t>
      </w:r>
      <w:r w:rsidR="00506E3B">
        <w:t xml:space="preserve"> </w:t>
      </w:r>
    </w:p>
    <w:p w14:paraId="1E1DF3C4" w14:textId="464CA58C" w:rsidR="007F5DE4" w:rsidRDefault="008A3E76" w:rsidP="00FF3227">
      <w:pPr>
        <w:pStyle w:val="Eivli"/>
        <w:spacing w:after="240"/>
      </w:pPr>
      <w:r w:rsidRPr="00FF3227">
        <w:rPr>
          <w:b/>
          <w:color w:val="4F81BD" w:themeColor="accent1"/>
          <w:sz w:val="24"/>
        </w:rPr>
        <w:t>Mallin toteuttaminen käytännössä:</w:t>
      </w:r>
      <w:r w:rsidRPr="00FF3227">
        <w:t xml:space="preserve"> </w:t>
      </w:r>
      <w:r w:rsidR="007F5DE4">
        <w:t>Ohjaaja pyytää op</w:t>
      </w:r>
      <w:r w:rsidR="00A13EA9">
        <w:t>iskelijoita kirjaamaan taululle</w:t>
      </w:r>
      <w:r w:rsidR="00D457E8">
        <w:t xml:space="preserve"> tai </w:t>
      </w:r>
      <w:r w:rsidR="007F5DE4">
        <w:t>fläp</w:t>
      </w:r>
      <w:r w:rsidR="00D457E8">
        <w:t>p</w:t>
      </w:r>
      <w:r w:rsidR="007F5DE4">
        <w:t>i</w:t>
      </w:r>
      <w:r w:rsidR="00D457E8">
        <w:t>taulu</w:t>
      </w:r>
      <w:r w:rsidR="007F5DE4">
        <w:t>lle erilaisia arvoja, jotka vallitsevat nyky-yhteiskunnassa.</w:t>
      </w:r>
      <w:r>
        <w:t xml:space="preserve"> </w:t>
      </w:r>
      <w:r w:rsidR="007F5DE4">
        <w:t>Tarvittaessa ohjaaja lisää niitä. Erilaisia arvoja voi</w:t>
      </w:r>
      <w:r>
        <w:t xml:space="preserve">vat </w:t>
      </w:r>
      <w:r w:rsidR="00A13EA9">
        <w:t xml:space="preserve">olla </w:t>
      </w:r>
      <w:r w:rsidR="007F5DE4">
        <w:t>ilo, terveys, kauneus, koulutus, sisu, työ, oikeudenmukaisuus,</w:t>
      </w:r>
      <w:r>
        <w:t xml:space="preserve"> </w:t>
      </w:r>
      <w:r w:rsidR="007F5DE4">
        <w:t xml:space="preserve">ekologisuus </w:t>
      </w:r>
      <w:r>
        <w:t>jne</w:t>
      </w:r>
      <w:r w:rsidR="007F5DE4">
        <w:t xml:space="preserve">. </w:t>
      </w:r>
    </w:p>
    <w:p w14:paraId="1E1DF3CD" w14:textId="01E711C6" w:rsidR="00474ABE" w:rsidRDefault="007F5DE4" w:rsidP="00FF3227">
      <w:pPr>
        <w:pStyle w:val="Eivli"/>
        <w:spacing w:after="240"/>
      </w:pPr>
      <w:r>
        <w:t>Kun arvoja on tarpeeksi (mielellää</w:t>
      </w:r>
      <w:r w:rsidR="00506E3B">
        <w:t>n</w:t>
      </w:r>
      <w:r>
        <w:t xml:space="preserve"> vähintään 25) iskee lama ja opiskelijat joutuvat yhdessä miettimään</w:t>
      </w:r>
      <w:r w:rsidR="00A13EA9">
        <w:t>,</w:t>
      </w:r>
      <w:r w:rsidR="00543A43">
        <w:t xml:space="preserve"> mitkä arvot voidaan poistaa ja m</w:t>
      </w:r>
      <w:r w:rsidR="00506E3B">
        <w:t>i</w:t>
      </w:r>
      <w:r w:rsidR="00543A43">
        <w:t>tkä o</w:t>
      </w:r>
      <w:r w:rsidR="00506E3B">
        <w:t xml:space="preserve">vat </w:t>
      </w:r>
      <w:r w:rsidR="00A13EA9">
        <w:t>tärkeimpiä</w:t>
      </w:r>
      <w:r w:rsidR="00506E3B">
        <w:t xml:space="preserve"> </w:t>
      </w:r>
      <w:r w:rsidR="008A3E76">
        <w:t>j</w:t>
      </w:r>
      <w:r w:rsidR="00506E3B">
        <w:t>a tulee säilyttää.</w:t>
      </w:r>
      <w:r w:rsidR="00A13EA9">
        <w:t xml:space="preserve"> Valinnat tulee perustella. </w:t>
      </w:r>
      <w:r w:rsidR="00506E3B">
        <w:t xml:space="preserve">Lopulta </w:t>
      </w:r>
      <w:r w:rsidR="008A3E76">
        <w:t xml:space="preserve">jäljelle jää </w:t>
      </w:r>
      <w:r w:rsidR="00506E3B">
        <w:t>vain 8 arvoa</w:t>
      </w:r>
      <w:r w:rsidR="008A3E76">
        <w:t>, joihin kaikki voivat sitoutua</w:t>
      </w:r>
      <w:r w:rsidR="00506E3B">
        <w:t>.</w:t>
      </w:r>
      <w:bookmarkStart w:id="0" w:name="_GoBack"/>
      <w:bookmarkEnd w:id="0"/>
    </w:p>
    <w:sectPr w:rsidR="00474ABE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E2CB7" w14:textId="77777777" w:rsidR="00DB31C8" w:rsidRDefault="00DB31C8" w:rsidP="00474ABE">
      <w:pPr>
        <w:spacing w:after="0" w:line="240" w:lineRule="auto"/>
      </w:pPr>
      <w:r>
        <w:separator/>
      </w:r>
    </w:p>
  </w:endnote>
  <w:endnote w:type="continuationSeparator" w:id="0">
    <w:p w14:paraId="6F521A93" w14:textId="77777777" w:rsidR="00DB31C8" w:rsidRDefault="00DB31C8" w:rsidP="0047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B1996" w14:textId="77777777" w:rsidR="00DB31C8" w:rsidRDefault="00DB31C8" w:rsidP="00474ABE">
      <w:pPr>
        <w:spacing w:after="0" w:line="240" w:lineRule="auto"/>
      </w:pPr>
      <w:r>
        <w:separator/>
      </w:r>
    </w:p>
  </w:footnote>
  <w:footnote w:type="continuationSeparator" w:id="0">
    <w:p w14:paraId="2EE7CFA8" w14:textId="77777777" w:rsidR="00DB31C8" w:rsidRDefault="00DB31C8" w:rsidP="00474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269E8" w14:textId="77777777" w:rsidR="00FF3227" w:rsidRPr="002E6AF0" w:rsidRDefault="00FF3227" w:rsidP="00FF3227">
    <w:pPr>
      <w:spacing w:before="100" w:beforeAutospacing="1" w:after="100" w:afterAutospacing="1" w:line="240" w:lineRule="auto"/>
      <w:outlineLvl w:val="3"/>
      <w:rPr>
        <w:rFonts w:eastAsia="Times New Roman" w:cs="Arial"/>
        <w:b/>
        <w:bCs/>
        <w:color w:val="595959" w:themeColor="text1" w:themeTint="A6"/>
        <w:sz w:val="24"/>
        <w:szCs w:val="24"/>
        <w:lang w:eastAsia="fi-FI"/>
      </w:rPr>
    </w:pPr>
    <w:r w:rsidRPr="002E6AF0">
      <w:rPr>
        <w:noProof/>
        <w:color w:val="595959" w:themeColor="text1" w:themeTint="A6"/>
        <w:sz w:val="24"/>
        <w:lang w:eastAsia="fi-FI"/>
      </w:rPr>
      <w:drawing>
        <wp:anchor distT="0" distB="0" distL="114300" distR="114300" simplePos="0" relativeHeight="251663360" behindDoc="1" locked="0" layoutInCell="1" allowOverlap="1" wp14:anchorId="60907C7D" wp14:editId="2204BA94">
          <wp:simplePos x="0" y="0"/>
          <wp:positionH relativeFrom="column">
            <wp:posOffset>5795010</wp:posOffset>
          </wp:positionH>
          <wp:positionV relativeFrom="paragraph">
            <wp:posOffset>-230505</wp:posOffset>
          </wp:positionV>
          <wp:extent cx="771525" cy="822960"/>
          <wp:effectExtent l="0" t="0" r="9525" b="0"/>
          <wp:wrapTight wrapText="bothSides">
            <wp:wrapPolygon edited="0">
              <wp:start x="0" y="0"/>
              <wp:lineTo x="0" y="21000"/>
              <wp:lineTo x="21333" y="21000"/>
              <wp:lineTo x="21333" y="0"/>
              <wp:lineTo x="0" y="0"/>
            </wp:wrapPolygon>
          </wp:wrapTight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6AF0">
      <w:rPr>
        <w:noProof/>
        <w:color w:val="595959" w:themeColor="text1" w:themeTint="A6"/>
        <w:sz w:val="24"/>
        <w:lang w:eastAsia="fi-FI"/>
      </w:rPr>
      <w:drawing>
        <wp:anchor distT="0" distB="0" distL="114300" distR="114300" simplePos="0" relativeHeight="251662336" behindDoc="1" locked="0" layoutInCell="1" allowOverlap="1" wp14:anchorId="2A767A36" wp14:editId="1E3B372C">
          <wp:simplePos x="0" y="0"/>
          <wp:positionH relativeFrom="column">
            <wp:posOffset>4909185</wp:posOffset>
          </wp:positionH>
          <wp:positionV relativeFrom="paragraph">
            <wp:posOffset>-125730</wp:posOffset>
          </wp:positionV>
          <wp:extent cx="742950" cy="771525"/>
          <wp:effectExtent l="0" t="0" r="0" b="9525"/>
          <wp:wrapTight wrapText="bothSides">
            <wp:wrapPolygon edited="0">
              <wp:start x="0" y="0"/>
              <wp:lineTo x="0" y="21333"/>
              <wp:lineTo x="21046" y="21333"/>
              <wp:lineTo x="21046" y="0"/>
              <wp:lineTo x="0" y="0"/>
            </wp:wrapPolygon>
          </wp:wrapTight>
          <wp:docPr id="4" name="Kuva 4" descr="C:\Users\merlei\Desktop\OPH_hanke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C:\Users\merlei\Desktop\OPH_hanke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2E6AF0">
      <w:rPr>
        <w:rFonts w:eastAsia="Times New Roman" w:cs="Arial"/>
        <w:b/>
        <w:bCs/>
        <w:color w:val="595959" w:themeColor="text1" w:themeTint="A6"/>
        <w:sz w:val="28"/>
        <w:szCs w:val="24"/>
        <w:lang w:eastAsia="fi-FI"/>
      </w:rPr>
      <w:t>Itsearviointitaitojen</w:t>
    </w:r>
    <w:proofErr w:type="spellEnd"/>
    <w:r w:rsidRPr="002E6AF0">
      <w:rPr>
        <w:rFonts w:eastAsia="Times New Roman" w:cs="Arial"/>
        <w:b/>
        <w:bCs/>
        <w:color w:val="595959" w:themeColor="text1" w:themeTint="A6"/>
        <w:sz w:val="28"/>
        <w:szCs w:val="24"/>
        <w:lang w:eastAsia="fi-FI"/>
      </w:rPr>
      <w:t xml:space="preserve"> kehittämisen malli </w:t>
    </w:r>
    <w:r w:rsidRPr="002E6AF0">
      <w:rPr>
        <w:rFonts w:eastAsia="Times New Roman" w:cs="Arial"/>
        <w:b/>
        <w:bCs/>
        <w:color w:val="595959" w:themeColor="text1" w:themeTint="A6"/>
        <w:sz w:val="28"/>
        <w:szCs w:val="24"/>
        <w:lang w:eastAsia="fi-FI"/>
      </w:rPr>
      <w:br/>
    </w:r>
    <w:r w:rsidRPr="002E6AF0">
      <w:rPr>
        <w:rFonts w:eastAsia="Times New Roman" w:cs="Arial"/>
        <w:b/>
        <w:bCs/>
        <w:color w:val="595959" w:themeColor="text1" w:themeTint="A6"/>
        <w:sz w:val="24"/>
        <w:szCs w:val="24"/>
        <w:lang w:eastAsia="fi-FI"/>
      </w:rPr>
      <w:t>koko opintojen ajaksi</w:t>
    </w:r>
  </w:p>
  <w:p w14:paraId="1E1DF3D2" w14:textId="401C9CDA" w:rsidR="00474ABE" w:rsidRPr="00FF3227" w:rsidRDefault="00FF3227" w:rsidP="00FF3227">
    <w:pPr>
      <w:tabs>
        <w:tab w:val="left" w:pos="3750"/>
      </w:tabs>
      <w:spacing w:before="100" w:beforeAutospacing="1" w:after="100" w:afterAutospacing="1" w:line="240" w:lineRule="auto"/>
      <w:outlineLvl w:val="3"/>
      <w:rPr>
        <w:rFonts w:eastAsia="Times New Roman" w:cs="Arial"/>
        <w:bCs/>
        <w:color w:val="595959" w:themeColor="text1" w:themeTint="A6"/>
        <w:szCs w:val="24"/>
        <w:lang w:eastAsia="fi-FI"/>
      </w:rPr>
    </w:pPr>
    <w:r w:rsidRPr="002E6AF0">
      <w:rPr>
        <w:rFonts w:eastAsia="Times New Roman" w:cs="Arial"/>
        <w:b/>
        <w:bCs/>
        <w:color w:val="595959" w:themeColor="text1" w:themeTint="A6"/>
        <w:szCs w:val="24"/>
        <w:lang w:eastAsia="fi-FI"/>
      </w:rPr>
      <w:t>1. vuosi:</w:t>
    </w:r>
    <w:r>
      <w:rPr>
        <w:rFonts w:eastAsia="Times New Roman" w:cs="Arial"/>
        <w:bCs/>
        <w:color w:val="595959" w:themeColor="text1" w:themeTint="A6"/>
        <w:szCs w:val="24"/>
        <w:lang w:eastAsia="fi-FI"/>
      </w:rPr>
      <w:t xml:space="preserve"> Minä ammattilaisena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BE"/>
    <w:rsid w:val="00054FF4"/>
    <w:rsid w:val="000F2D54"/>
    <w:rsid w:val="001333ED"/>
    <w:rsid w:val="002156FB"/>
    <w:rsid w:val="002557FB"/>
    <w:rsid w:val="003D12DE"/>
    <w:rsid w:val="00474ABE"/>
    <w:rsid w:val="00506E3B"/>
    <w:rsid w:val="00543A43"/>
    <w:rsid w:val="005F1A2B"/>
    <w:rsid w:val="00632BF6"/>
    <w:rsid w:val="00671EB3"/>
    <w:rsid w:val="00686EA0"/>
    <w:rsid w:val="007351DF"/>
    <w:rsid w:val="007F5DE4"/>
    <w:rsid w:val="008A3E76"/>
    <w:rsid w:val="00914DA9"/>
    <w:rsid w:val="00955581"/>
    <w:rsid w:val="009E08BD"/>
    <w:rsid w:val="00A039BD"/>
    <w:rsid w:val="00A13EA9"/>
    <w:rsid w:val="00A20EFD"/>
    <w:rsid w:val="00A7690C"/>
    <w:rsid w:val="00AA25D3"/>
    <w:rsid w:val="00AC3C99"/>
    <w:rsid w:val="00D35ADF"/>
    <w:rsid w:val="00D457E8"/>
    <w:rsid w:val="00DB31C8"/>
    <w:rsid w:val="00DD4A10"/>
    <w:rsid w:val="00F1379A"/>
    <w:rsid w:val="00F9585E"/>
    <w:rsid w:val="00FF3227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DF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7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4ABE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4ABE"/>
  </w:style>
  <w:style w:type="paragraph" w:styleId="Alatunniste">
    <w:name w:val="footer"/>
    <w:basedOn w:val="Normaali"/>
    <w:link w:val="Ala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4ABE"/>
  </w:style>
  <w:style w:type="paragraph" w:styleId="Eivli">
    <w:name w:val="No Spacing"/>
    <w:uiPriority w:val="1"/>
    <w:qFormat/>
    <w:rsid w:val="007F5D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7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4ABE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4ABE"/>
  </w:style>
  <w:style w:type="paragraph" w:styleId="Alatunniste">
    <w:name w:val="footer"/>
    <w:basedOn w:val="Normaali"/>
    <w:link w:val="Ala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4ABE"/>
  </w:style>
  <w:style w:type="paragraph" w:styleId="Eivli">
    <w:name w:val="No Spacing"/>
    <w:uiPriority w:val="1"/>
    <w:qFormat/>
    <w:rsid w:val="007F5D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01D91E923D82A419D4DF316168C3FD6" ma:contentTypeVersion="0" ma:contentTypeDescription="Luo uusi asiakirja." ma:contentTypeScope="" ma:versionID="74bced15caf561c10e543b8f03b0f4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100cabb18a25d4bc9820569b44e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7AC3DB-F751-41B1-8A40-9A5A1671F7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23A83D-1C97-4461-9CC9-8A0544053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B5DE9-2FD1-4655-AD3A-BADD61F13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Turun kaupunki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Korhonen</dc:creator>
  <cp:lastModifiedBy>Gästgivar Mia</cp:lastModifiedBy>
  <cp:revision>3</cp:revision>
  <dcterms:created xsi:type="dcterms:W3CDTF">2015-06-22T10:36:00Z</dcterms:created>
  <dcterms:modified xsi:type="dcterms:W3CDTF">2015-06-23T09:37:00Z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0x010100101D91E923D82A419D4DF316168C3FD6</vt:lpwstr>
  </property>
</Properties>
</file>